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2D" w:rsidRDefault="00A845AB" w:rsidP="001C7ADA">
      <w:pPr>
        <w:spacing w:line="360" w:lineRule="auto"/>
        <w:jc w:val="center"/>
        <w:rPr>
          <w:b/>
          <w:sz w:val="30"/>
          <w:szCs w:val="30"/>
        </w:rPr>
      </w:pPr>
      <w:r w:rsidRPr="00A845AB">
        <w:rPr>
          <w:b/>
          <w:sz w:val="30"/>
          <w:szCs w:val="30"/>
        </w:rPr>
        <w:t>Hướng dẫn xử lý văn bản đến</w:t>
      </w:r>
    </w:p>
    <w:p w:rsidR="00A845AB" w:rsidRPr="001C7ADA" w:rsidRDefault="00A845AB" w:rsidP="001C7ADA">
      <w:pPr>
        <w:pStyle w:val="Heading1"/>
        <w:numPr>
          <w:ilvl w:val="0"/>
          <w:numId w:val="1"/>
        </w:numPr>
        <w:spacing w:line="360" w:lineRule="auto"/>
        <w:rPr>
          <w:b/>
          <w:sz w:val="32"/>
        </w:rPr>
      </w:pPr>
      <w:r w:rsidRPr="001C7ADA">
        <w:rPr>
          <w:b/>
          <w:sz w:val="32"/>
        </w:rPr>
        <w:t>Đối vớ</w:t>
      </w:r>
      <w:r w:rsidR="0094563C">
        <w:rPr>
          <w:b/>
          <w:sz w:val="32"/>
        </w:rPr>
        <w:t>i Trưởng phòng</w:t>
      </w:r>
    </w:p>
    <w:p w:rsidR="00A845AB" w:rsidRPr="006121C2" w:rsidRDefault="00A845AB" w:rsidP="001C7ADA">
      <w:pPr>
        <w:pStyle w:val="Heading1"/>
        <w:spacing w:line="360" w:lineRule="auto"/>
        <w:rPr>
          <w:b/>
          <w:sz w:val="30"/>
          <w:szCs w:val="30"/>
        </w:rPr>
      </w:pPr>
      <w:r w:rsidRPr="006121C2">
        <w:rPr>
          <w:b/>
          <w:sz w:val="30"/>
          <w:szCs w:val="30"/>
        </w:rPr>
        <w:t>Bướ</w:t>
      </w:r>
      <w:r w:rsidR="001C7ADA">
        <w:rPr>
          <w:b/>
          <w:sz w:val="30"/>
          <w:szCs w:val="30"/>
        </w:rPr>
        <w:t xml:space="preserve">c 1 : </w:t>
      </w:r>
      <w:r w:rsidR="0094563C">
        <w:rPr>
          <w:b/>
          <w:sz w:val="30"/>
          <w:szCs w:val="30"/>
        </w:rPr>
        <w:t>Trưởng phòng (Lãnh đạo phòng)</w:t>
      </w:r>
      <w:r w:rsidRPr="006121C2">
        <w:rPr>
          <w:b/>
          <w:sz w:val="30"/>
          <w:szCs w:val="30"/>
        </w:rPr>
        <w:t xml:space="preserve"> nhận được văn bả</w:t>
      </w:r>
      <w:r w:rsidR="0094563C">
        <w:rPr>
          <w:b/>
          <w:sz w:val="30"/>
          <w:szCs w:val="30"/>
        </w:rPr>
        <w:t>n đến xem chi tiết và phân phát cho thành viên phòng ban mình xử lý (hoặc xem để biết)</w:t>
      </w:r>
    </w:p>
    <w:p w:rsidR="00A845AB" w:rsidRPr="007C6079" w:rsidRDefault="00A845AB" w:rsidP="001C7ADA">
      <w:pPr>
        <w:numPr>
          <w:ilvl w:val="0"/>
          <w:numId w:val="5"/>
        </w:numPr>
        <w:spacing w:after="0" w:line="360" w:lineRule="auto"/>
        <w:ind w:left="357" w:hanging="357"/>
        <w:rPr>
          <w:rFonts w:cs="Times New Roman"/>
        </w:rPr>
      </w:pPr>
      <w:r w:rsidRPr="007C6079">
        <w:rPr>
          <w:rFonts w:cs="Times New Roman"/>
          <w:sz w:val="24"/>
        </w:rPr>
        <w:t xml:space="preserve">Click module </w:t>
      </w:r>
      <w:r w:rsidRPr="007C6079">
        <w:rPr>
          <w:rFonts w:cs="Times New Roman"/>
          <w:b/>
          <w:sz w:val="24"/>
        </w:rPr>
        <w:t>Công văn</w:t>
      </w:r>
    </w:p>
    <w:p w:rsidR="00A845AB" w:rsidRPr="007C6079" w:rsidRDefault="00A845AB" w:rsidP="001C7ADA">
      <w:pPr>
        <w:pStyle w:val="ListParagraph"/>
        <w:numPr>
          <w:ilvl w:val="0"/>
          <w:numId w:val="5"/>
        </w:numPr>
        <w:spacing w:after="0" w:line="360" w:lineRule="auto"/>
        <w:rPr>
          <w:rFonts w:cs="Times New Roman"/>
        </w:rPr>
      </w:pPr>
      <w:r w:rsidRPr="007C6079">
        <w:rPr>
          <w:rFonts w:cs="Times New Roman"/>
          <w:sz w:val="24"/>
        </w:rPr>
        <w:t xml:space="preserve">Click Tab </w:t>
      </w:r>
      <w:r w:rsidRPr="007C6079">
        <w:rPr>
          <w:rFonts w:cs="Times New Roman"/>
          <w:b/>
          <w:sz w:val="24"/>
        </w:rPr>
        <w:t>Công Văn Đến</w:t>
      </w:r>
    </w:p>
    <w:p w:rsidR="00A845AB" w:rsidRPr="007C6079" w:rsidRDefault="00A845AB" w:rsidP="001C7ADA">
      <w:pPr>
        <w:spacing w:line="360" w:lineRule="auto"/>
        <w:rPr>
          <w:rFonts w:cs="Times New Roman"/>
        </w:rPr>
      </w:pPr>
      <w:r w:rsidRPr="007C6079">
        <w:rPr>
          <w:rFonts w:cs="Times New Roman"/>
          <w:sz w:val="28"/>
        </w:rPr>
        <w:t>Những văn bản đến từ các cơ quan, đơn vị ngoài hệ thống văn phòng điện tử</w:t>
      </w:r>
    </w:p>
    <w:p w:rsidR="00A845AB" w:rsidRPr="007C6079" w:rsidRDefault="003A2020" w:rsidP="001C7ADA">
      <w:pPr>
        <w:spacing w:line="360" w:lineRule="auto"/>
        <w:rPr>
          <w:rFonts w:cs="Times New Roman"/>
        </w:rPr>
      </w:pPr>
      <w:r>
        <w:rPr>
          <w:noProof/>
        </w:rPr>
        <w:drawing>
          <wp:inline distT="0" distB="0" distL="0" distR="0" wp14:anchorId="249C79F3" wp14:editId="4438B8ED">
            <wp:extent cx="5943600" cy="22047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2204720"/>
                    </a:xfrm>
                    <a:prstGeom prst="rect">
                      <a:avLst/>
                    </a:prstGeom>
                  </pic:spPr>
                </pic:pic>
              </a:graphicData>
            </a:graphic>
          </wp:inline>
        </w:drawing>
      </w:r>
    </w:p>
    <w:p w:rsidR="00A845AB" w:rsidRPr="00F66855" w:rsidRDefault="0080139F" w:rsidP="001C7ADA">
      <w:pPr>
        <w:numPr>
          <w:ilvl w:val="0"/>
          <w:numId w:val="7"/>
        </w:numPr>
        <w:spacing w:after="0" w:line="360" w:lineRule="auto"/>
        <w:ind w:left="357" w:hanging="357"/>
        <w:rPr>
          <w:rFonts w:cs="Times New Roman"/>
        </w:rPr>
      </w:pPr>
      <w:r>
        <w:rPr>
          <w:rFonts w:cs="Times New Roman"/>
          <w:sz w:val="24"/>
        </w:rPr>
        <w:t>Chọn một văn bản cần xử lý bằng cách click vào văn bản đó, hiển thị màn hình chi tiết công văn</w:t>
      </w:r>
      <w:r w:rsidR="00F66855">
        <w:rPr>
          <w:rFonts w:cs="Times New Roman"/>
          <w:sz w:val="24"/>
        </w:rPr>
        <w:t>.</w:t>
      </w:r>
    </w:p>
    <w:p w:rsidR="00F66855" w:rsidRPr="003A2020" w:rsidRDefault="00F66855" w:rsidP="00F66855">
      <w:pPr>
        <w:spacing w:after="0" w:line="360" w:lineRule="auto"/>
        <w:ind w:left="357"/>
        <w:rPr>
          <w:rFonts w:cs="Times New Roman"/>
        </w:rPr>
      </w:pPr>
      <w:r>
        <w:rPr>
          <w:rFonts w:cs="Times New Roman"/>
          <w:sz w:val="24"/>
        </w:rPr>
        <w:t>Lưu ý: Không có Người xử lý chính là văn bản bản xem để biết.</w:t>
      </w:r>
    </w:p>
    <w:p w:rsidR="00F66855" w:rsidRPr="00F66855" w:rsidRDefault="00F66855" w:rsidP="00F66855">
      <w:pPr>
        <w:spacing w:after="0" w:line="360" w:lineRule="auto"/>
        <w:rPr>
          <w:noProof/>
        </w:rPr>
      </w:pPr>
      <w:r>
        <w:rPr>
          <w:noProof/>
        </w:rPr>
        <w:lastRenderedPageBreak/>
        <w:drawing>
          <wp:inline distT="0" distB="0" distL="0" distR="0" wp14:anchorId="6705AAF6" wp14:editId="42C6E093">
            <wp:extent cx="5943600" cy="37712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3771265"/>
                    </a:xfrm>
                    <a:prstGeom prst="rect">
                      <a:avLst/>
                    </a:prstGeom>
                  </pic:spPr>
                </pic:pic>
              </a:graphicData>
            </a:graphic>
          </wp:inline>
        </w:drawing>
      </w:r>
    </w:p>
    <w:p w:rsidR="0080139F" w:rsidRPr="007C6079" w:rsidRDefault="0080139F" w:rsidP="0080139F">
      <w:pPr>
        <w:spacing w:after="0" w:line="360" w:lineRule="auto"/>
        <w:rPr>
          <w:rFonts w:cs="Times New Roman"/>
        </w:rPr>
      </w:pPr>
    </w:p>
    <w:p w:rsidR="00A845AB" w:rsidRDefault="003B33B8" w:rsidP="003B33B8">
      <w:pPr>
        <w:pStyle w:val="ListParagraph"/>
        <w:numPr>
          <w:ilvl w:val="0"/>
          <w:numId w:val="7"/>
        </w:numPr>
        <w:spacing w:after="0" w:line="360" w:lineRule="auto"/>
        <w:rPr>
          <w:rFonts w:cs="Times New Roman"/>
          <w:sz w:val="24"/>
        </w:rPr>
      </w:pPr>
      <w:r>
        <w:rPr>
          <w:rFonts w:cs="Times New Roman"/>
          <w:sz w:val="24"/>
        </w:rPr>
        <w:t>Tại đây, người dùng có thể:</w:t>
      </w:r>
    </w:p>
    <w:p w:rsidR="003B33B8" w:rsidRDefault="003B33B8" w:rsidP="003B33B8">
      <w:pPr>
        <w:pStyle w:val="ListParagraph"/>
        <w:spacing w:after="0" w:line="360" w:lineRule="auto"/>
        <w:rPr>
          <w:rFonts w:cs="Times New Roman"/>
          <w:sz w:val="24"/>
        </w:rPr>
      </w:pPr>
      <w:r>
        <w:rPr>
          <w:rFonts w:cs="Times New Roman"/>
          <w:sz w:val="24"/>
        </w:rPr>
        <w:t>- Xem tài liệu</w:t>
      </w:r>
    </w:p>
    <w:p w:rsidR="003B33B8" w:rsidRPr="00BB5B96" w:rsidRDefault="003B33B8" w:rsidP="00BB5B96">
      <w:pPr>
        <w:pStyle w:val="ListParagraph"/>
        <w:spacing w:after="0" w:line="360" w:lineRule="auto"/>
        <w:rPr>
          <w:rFonts w:cs="Times New Roman"/>
          <w:sz w:val="24"/>
        </w:rPr>
      </w:pPr>
      <w:r>
        <w:rPr>
          <w:rFonts w:cs="Times New Roman"/>
          <w:sz w:val="24"/>
        </w:rPr>
        <w:t>- Phân phát đến các thành viên trong phòng ban mình</w:t>
      </w:r>
    </w:p>
    <w:p w:rsidR="003B33B8" w:rsidRDefault="003B33B8" w:rsidP="003B33B8">
      <w:pPr>
        <w:pStyle w:val="ListParagraph"/>
        <w:spacing w:after="0" w:line="360" w:lineRule="auto"/>
        <w:rPr>
          <w:rFonts w:cs="Times New Roman"/>
          <w:sz w:val="24"/>
        </w:rPr>
      </w:pPr>
      <w:r>
        <w:rPr>
          <w:rFonts w:cs="Times New Roman"/>
          <w:sz w:val="24"/>
        </w:rPr>
        <w:t xml:space="preserve">- Theo dõi thành viên liên quan xem văn bản </w:t>
      </w:r>
    </w:p>
    <w:p w:rsidR="003B33B8" w:rsidRPr="00E65271" w:rsidRDefault="003B33B8" w:rsidP="00E65271">
      <w:pPr>
        <w:pStyle w:val="Heading1"/>
        <w:spacing w:line="360" w:lineRule="auto"/>
        <w:rPr>
          <w:b/>
          <w:sz w:val="30"/>
          <w:szCs w:val="30"/>
        </w:rPr>
      </w:pPr>
      <w:r w:rsidRPr="001F7E19">
        <w:rPr>
          <w:b/>
          <w:sz w:val="30"/>
          <w:szCs w:val="30"/>
        </w:rPr>
        <w:t>Bước 2: Trưởng phòng phân phát văn bản đế</w:t>
      </w:r>
      <w:r w:rsidR="00F66855">
        <w:rPr>
          <w:b/>
          <w:sz w:val="30"/>
          <w:szCs w:val="30"/>
        </w:rPr>
        <w:t>n các chuyên viên trong phòng ban</w:t>
      </w:r>
    </w:p>
    <w:p w:rsidR="001F7E19" w:rsidRPr="001F7E19" w:rsidRDefault="001F7E19" w:rsidP="001F7E19">
      <w:pPr>
        <w:pStyle w:val="ListParagraph"/>
        <w:numPr>
          <w:ilvl w:val="0"/>
          <w:numId w:val="7"/>
        </w:numPr>
        <w:spacing w:after="0" w:line="360" w:lineRule="auto"/>
        <w:ind w:left="1080"/>
        <w:rPr>
          <w:rFonts w:cs="Times New Roman"/>
          <w:sz w:val="24"/>
        </w:rPr>
      </w:pPr>
      <w:r>
        <w:rPr>
          <w:rFonts w:cs="Times New Roman"/>
          <w:sz w:val="24"/>
        </w:rPr>
        <w:t>Chọn nút Phân phát trên màn hình chi tiết:</w:t>
      </w:r>
    </w:p>
    <w:p w:rsidR="003B33B8" w:rsidRPr="003B33B8" w:rsidRDefault="003B33B8" w:rsidP="003B33B8">
      <w:pPr>
        <w:spacing w:after="0" w:line="360" w:lineRule="auto"/>
        <w:ind w:left="360"/>
        <w:rPr>
          <w:rFonts w:cs="Times New Roman"/>
          <w:sz w:val="24"/>
        </w:rPr>
      </w:pPr>
      <w:r>
        <w:rPr>
          <w:noProof/>
        </w:rPr>
        <w:lastRenderedPageBreak/>
        <w:drawing>
          <wp:inline distT="0" distB="0" distL="0" distR="0" wp14:anchorId="16E1FECD" wp14:editId="3F78F5CF">
            <wp:extent cx="5943600" cy="2745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2745105"/>
                    </a:xfrm>
                    <a:prstGeom prst="rect">
                      <a:avLst/>
                    </a:prstGeom>
                  </pic:spPr>
                </pic:pic>
              </a:graphicData>
            </a:graphic>
          </wp:inline>
        </w:drawing>
      </w:r>
    </w:p>
    <w:p w:rsidR="00A845AB" w:rsidRPr="007C6079" w:rsidRDefault="00A845AB" w:rsidP="001C7ADA">
      <w:pPr>
        <w:spacing w:after="0" w:line="360" w:lineRule="auto"/>
        <w:ind w:left="357"/>
        <w:rPr>
          <w:rFonts w:cs="Times New Roman"/>
        </w:rPr>
      </w:pPr>
    </w:p>
    <w:p w:rsidR="004B4270" w:rsidRPr="001F7E19" w:rsidRDefault="001F7E19" w:rsidP="001F7E19">
      <w:pPr>
        <w:pStyle w:val="ListParagraph"/>
        <w:numPr>
          <w:ilvl w:val="0"/>
          <w:numId w:val="7"/>
        </w:numPr>
        <w:spacing w:after="0" w:line="360" w:lineRule="auto"/>
        <w:ind w:left="993"/>
        <w:rPr>
          <w:rFonts w:cs="Times New Roman"/>
          <w:b/>
          <w:sz w:val="24"/>
          <w:szCs w:val="24"/>
        </w:rPr>
      </w:pPr>
      <w:r>
        <w:rPr>
          <w:rFonts w:cs="Times New Roman"/>
          <w:sz w:val="24"/>
          <w:szCs w:val="24"/>
        </w:rPr>
        <w:t>Chọn đối tượng phân phát là cá nhân phòng mình</w:t>
      </w:r>
    </w:p>
    <w:p w:rsidR="00A845AB" w:rsidRDefault="001F7E19" w:rsidP="001F7E19">
      <w:pPr>
        <w:spacing w:after="0" w:line="360" w:lineRule="auto"/>
        <w:ind w:left="633"/>
        <w:rPr>
          <w:rFonts w:cs="Times New Roman"/>
          <w:b/>
          <w:sz w:val="24"/>
          <w:szCs w:val="24"/>
        </w:rPr>
      </w:pPr>
      <w:r>
        <w:rPr>
          <w:noProof/>
        </w:rPr>
        <w:drawing>
          <wp:inline distT="0" distB="0" distL="0" distR="0" wp14:anchorId="22B7ED99" wp14:editId="0522C321">
            <wp:extent cx="5943600" cy="443674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4436745"/>
                    </a:xfrm>
                    <a:prstGeom prst="rect">
                      <a:avLst/>
                    </a:prstGeom>
                  </pic:spPr>
                </pic:pic>
              </a:graphicData>
            </a:graphic>
          </wp:inline>
        </w:drawing>
      </w:r>
    </w:p>
    <w:p w:rsidR="0043230E" w:rsidRDefault="0043230E" w:rsidP="001F7E19">
      <w:pPr>
        <w:spacing w:after="0" w:line="360" w:lineRule="auto"/>
        <w:ind w:left="633"/>
        <w:rPr>
          <w:rFonts w:cs="Times New Roman"/>
          <w:sz w:val="24"/>
          <w:szCs w:val="24"/>
        </w:rPr>
      </w:pPr>
      <w:r w:rsidRPr="0043230E">
        <w:rPr>
          <w:rFonts w:cs="Times New Roman"/>
          <w:sz w:val="24"/>
          <w:szCs w:val="24"/>
        </w:rPr>
        <w:lastRenderedPageBreak/>
        <w:t>Các chuyên viên thực hiện công việc mình được giao theo sự phân công của trưởng phòng (lãnh đạo phòng)</w:t>
      </w:r>
    </w:p>
    <w:p w:rsidR="0043230E" w:rsidRDefault="0043230E" w:rsidP="001F7E19">
      <w:pPr>
        <w:spacing w:after="0" w:line="360" w:lineRule="auto"/>
        <w:ind w:left="633"/>
        <w:rPr>
          <w:rFonts w:cs="Times New Roman"/>
          <w:sz w:val="24"/>
          <w:szCs w:val="24"/>
        </w:rPr>
      </w:pPr>
      <w:r>
        <w:rPr>
          <w:rFonts w:cs="Times New Roman"/>
          <w:sz w:val="24"/>
          <w:szCs w:val="24"/>
        </w:rPr>
        <w:t>Xử lý chính của phòng ghi ý kiến và cập nhật kết quả khi đã xử lý xong để gửi thông báo đến trưởng phòng</w:t>
      </w:r>
    </w:p>
    <w:p w:rsidR="0043230E" w:rsidRPr="0043230E" w:rsidRDefault="001104F9" w:rsidP="001104F9">
      <w:pPr>
        <w:spacing w:after="0" w:line="360" w:lineRule="auto"/>
        <w:rPr>
          <w:rFonts w:cs="Times New Roman"/>
          <w:sz w:val="24"/>
          <w:szCs w:val="24"/>
        </w:rPr>
      </w:pPr>
      <w:r>
        <w:rPr>
          <w:noProof/>
        </w:rPr>
        <w:drawing>
          <wp:inline distT="0" distB="0" distL="0" distR="0" wp14:anchorId="38D37D71" wp14:editId="36D9AC50">
            <wp:extent cx="5943600" cy="2589530"/>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589530"/>
                    </a:xfrm>
                    <a:prstGeom prst="rect">
                      <a:avLst/>
                    </a:prstGeom>
                  </pic:spPr>
                </pic:pic>
              </a:graphicData>
            </a:graphic>
          </wp:inline>
        </w:drawing>
      </w:r>
    </w:p>
    <w:p w:rsidR="00463480" w:rsidRPr="00BB5B96" w:rsidRDefault="00F66855" w:rsidP="00BB5B96">
      <w:pPr>
        <w:pStyle w:val="Heading1"/>
        <w:spacing w:line="360" w:lineRule="auto"/>
        <w:rPr>
          <w:b/>
          <w:sz w:val="30"/>
          <w:szCs w:val="30"/>
        </w:rPr>
      </w:pPr>
      <w:r>
        <w:rPr>
          <w:b/>
          <w:sz w:val="30"/>
          <w:szCs w:val="30"/>
        </w:rPr>
        <w:t>Bướ</w:t>
      </w:r>
      <w:r w:rsidR="001104F9">
        <w:rPr>
          <w:b/>
          <w:sz w:val="30"/>
          <w:szCs w:val="30"/>
        </w:rPr>
        <w:t>c 3</w:t>
      </w:r>
      <w:r>
        <w:rPr>
          <w:b/>
          <w:sz w:val="30"/>
          <w:szCs w:val="30"/>
        </w:rPr>
        <w:t xml:space="preserve">: Trưởng phòng trực tiếp </w:t>
      </w:r>
      <w:r w:rsidR="001C4821" w:rsidRPr="00F66855">
        <w:rPr>
          <w:b/>
          <w:sz w:val="30"/>
          <w:szCs w:val="30"/>
        </w:rPr>
        <w:t>Xử lý văn bản</w:t>
      </w:r>
    </w:p>
    <w:p w:rsidR="006121C2" w:rsidRDefault="001C4821" w:rsidP="009837E7">
      <w:pPr>
        <w:pStyle w:val="ListParagraph"/>
        <w:numPr>
          <w:ilvl w:val="0"/>
          <w:numId w:val="25"/>
        </w:numPr>
        <w:ind w:left="993" w:hanging="284"/>
      </w:pPr>
      <w:r>
        <w:t>Tạo Công việc</w:t>
      </w:r>
    </w:p>
    <w:p w:rsidR="009837E7" w:rsidRDefault="009837E7" w:rsidP="009837E7">
      <w:pPr>
        <w:ind w:left="709"/>
      </w:pPr>
      <w:r>
        <w:t>Mặc định phần mềm sẽ chọn người giao việc là Lãnh đạo giao việc, người xử lý chính, người tham gia do người giao việc chọn</w:t>
      </w:r>
    </w:p>
    <w:p w:rsidR="00BB5B96" w:rsidRDefault="00BB5B96" w:rsidP="009837E7">
      <w:pPr>
        <w:ind w:left="709"/>
      </w:pPr>
      <w:r>
        <w:rPr>
          <w:noProof/>
        </w:rPr>
        <w:drawing>
          <wp:inline distT="0" distB="0" distL="0" distR="0" wp14:anchorId="2769D9B3" wp14:editId="41B97816">
            <wp:extent cx="5972175" cy="114427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72175" cy="1144270"/>
                    </a:xfrm>
                    <a:prstGeom prst="rect">
                      <a:avLst/>
                    </a:prstGeom>
                  </pic:spPr>
                </pic:pic>
              </a:graphicData>
            </a:graphic>
          </wp:inline>
        </w:drawing>
      </w:r>
    </w:p>
    <w:p w:rsidR="009837E7" w:rsidRDefault="009837E7" w:rsidP="009837E7">
      <w:pPr>
        <w:ind w:left="709"/>
      </w:pPr>
      <w:r>
        <w:t>Tại đây, người dùng chọn Xử lý &gt; Tạo công việc, hiển thị màn hình:</w:t>
      </w:r>
    </w:p>
    <w:p w:rsidR="009837E7" w:rsidRDefault="009837E7" w:rsidP="009837E7">
      <w:r>
        <w:rPr>
          <w:noProof/>
        </w:rPr>
        <w:lastRenderedPageBreak/>
        <w:drawing>
          <wp:inline distT="0" distB="0" distL="0" distR="0" wp14:anchorId="4FBB8799" wp14:editId="0B521923">
            <wp:extent cx="5943600" cy="64985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6498590"/>
                    </a:xfrm>
                    <a:prstGeom prst="rect">
                      <a:avLst/>
                    </a:prstGeom>
                  </pic:spPr>
                </pic:pic>
              </a:graphicData>
            </a:graphic>
          </wp:inline>
        </w:drawing>
      </w:r>
    </w:p>
    <w:p w:rsidR="009837E7" w:rsidRDefault="009837E7" w:rsidP="009837E7">
      <w:pPr>
        <w:pStyle w:val="ListParagraph"/>
        <w:numPr>
          <w:ilvl w:val="0"/>
          <w:numId w:val="26"/>
        </w:numPr>
        <w:ind w:left="1418" w:hanging="284"/>
      </w:pPr>
      <w:r>
        <w:t>Quay trở về màn hình giao việc và mặc định tiêu đề công việc là xử lý công văn có trích yếu, ngày bắt đầu và kết thúc chính là lãnh đạo giao, đính kèm tài liệu và link đến công văn</w:t>
      </w:r>
    </w:p>
    <w:p w:rsidR="009837E7" w:rsidRDefault="009837E7" w:rsidP="009837E7">
      <w:pPr>
        <w:pStyle w:val="ListParagraph"/>
        <w:numPr>
          <w:ilvl w:val="0"/>
          <w:numId w:val="26"/>
        </w:numPr>
        <w:ind w:left="1418" w:hanging="284"/>
      </w:pPr>
      <w:r>
        <w:t>Sau khi chọn và nhập các thông tin cần thiết, ấn Thêm để tạo công việc</w:t>
      </w:r>
    </w:p>
    <w:p w:rsidR="009837E7" w:rsidRDefault="009837E7" w:rsidP="009837E7">
      <w:pPr>
        <w:pStyle w:val="ListParagraph"/>
        <w:numPr>
          <w:ilvl w:val="0"/>
          <w:numId w:val="26"/>
        </w:numPr>
        <w:ind w:left="1418" w:hanging="284"/>
      </w:pPr>
      <w:r>
        <w:t>Lưu ý: Khi phân phát văn bản chọn Xem để xử lý thì phần mềm sẽ cập nhật trạng thái công văn theo trạng thái công việc (Đang xử lý, Đã hoàn thành,…)</w:t>
      </w:r>
    </w:p>
    <w:p w:rsidR="009837E7" w:rsidRDefault="009837E7" w:rsidP="009837E7">
      <w:pPr>
        <w:pStyle w:val="ListParagraph"/>
        <w:numPr>
          <w:ilvl w:val="0"/>
          <w:numId w:val="26"/>
        </w:numPr>
        <w:ind w:left="1418" w:hanging="284"/>
      </w:pPr>
      <w:r>
        <w:lastRenderedPageBreak/>
        <w:t xml:space="preserve">Người xử lý chính (người có liên quan đến công việc) nhận thông báo </w:t>
      </w:r>
      <w:r w:rsidR="00C7373F">
        <w:t>và ghi nội dung tóm tắt quá trình xử lý, sau đó người giao việc cập nhật trạng thái công việc</w:t>
      </w:r>
    </w:p>
    <w:p w:rsidR="00C0010D" w:rsidRPr="00F66855" w:rsidRDefault="00F66855" w:rsidP="00F66855">
      <w:r>
        <w:rPr>
          <w:noProof/>
        </w:rPr>
        <w:drawing>
          <wp:inline distT="0" distB="0" distL="0" distR="0" wp14:anchorId="52DCB925" wp14:editId="78B79990">
            <wp:extent cx="5943600" cy="2306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2306320"/>
                    </a:xfrm>
                    <a:prstGeom prst="rect">
                      <a:avLst/>
                    </a:prstGeom>
                  </pic:spPr>
                </pic:pic>
              </a:graphicData>
            </a:graphic>
          </wp:inline>
        </w:drawing>
      </w:r>
    </w:p>
    <w:p w:rsidR="00416889" w:rsidRDefault="00C0010D" w:rsidP="001C7ADA">
      <w:pPr>
        <w:pStyle w:val="Heading1"/>
        <w:numPr>
          <w:ilvl w:val="0"/>
          <w:numId w:val="6"/>
        </w:numPr>
        <w:spacing w:line="360" w:lineRule="auto"/>
        <w:rPr>
          <w:b/>
          <w:sz w:val="30"/>
          <w:szCs w:val="30"/>
        </w:rPr>
      </w:pPr>
      <w:r w:rsidRPr="00C0010D">
        <w:rPr>
          <w:b/>
          <w:sz w:val="30"/>
          <w:szCs w:val="30"/>
        </w:rPr>
        <w:t>Bướ</w:t>
      </w:r>
      <w:r w:rsidR="001104F9">
        <w:rPr>
          <w:b/>
          <w:sz w:val="30"/>
          <w:szCs w:val="30"/>
        </w:rPr>
        <w:t>c 4</w:t>
      </w:r>
      <w:r w:rsidRPr="00C0010D">
        <w:rPr>
          <w:b/>
          <w:sz w:val="30"/>
          <w:szCs w:val="30"/>
        </w:rPr>
        <w:t xml:space="preserve"> : Trưởng phòng đượ</w:t>
      </w:r>
      <w:r w:rsidR="001104F9">
        <w:rPr>
          <w:b/>
          <w:sz w:val="30"/>
          <w:szCs w:val="30"/>
        </w:rPr>
        <w:t>c giao</w:t>
      </w:r>
      <w:r w:rsidRPr="00C0010D">
        <w:rPr>
          <w:b/>
          <w:sz w:val="30"/>
          <w:szCs w:val="30"/>
        </w:rPr>
        <w:t xml:space="preserve"> là xử lý chính của văn bản sẽ cập nhật kết quả xử lý của toàn bộ</w:t>
      </w:r>
      <w:r w:rsidR="00F66855">
        <w:rPr>
          <w:b/>
          <w:sz w:val="30"/>
          <w:szCs w:val="30"/>
        </w:rPr>
        <w:t xml:space="preserve"> công văn (khi các công việc xử lý xong)</w:t>
      </w:r>
    </w:p>
    <w:p w:rsidR="00C0010D" w:rsidRDefault="00C0010D" w:rsidP="001C7ADA">
      <w:pPr>
        <w:spacing w:line="360" w:lineRule="auto"/>
      </w:pPr>
    </w:p>
    <w:p w:rsidR="00C0010D" w:rsidRDefault="00BB5B96" w:rsidP="001C7ADA">
      <w:pPr>
        <w:spacing w:line="360" w:lineRule="auto"/>
      </w:pPr>
      <w:r>
        <w:rPr>
          <w:noProof/>
        </w:rPr>
        <w:drawing>
          <wp:inline distT="0" distB="0" distL="0" distR="0" wp14:anchorId="38FE6BC4" wp14:editId="3380557A">
            <wp:extent cx="5972175" cy="755650"/>
            <wp:effectExtent l="0" t="0" r="952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72175" cy="755650"/>
                    </a:xfrm>
                    <a:prstGeom prst="rect">
                      <a:avLst/>
                    </a:prstGeom>
                  </pic:spPr>
                </pic:pic>
              </a:graphicData>
            </a:graphic>
          </wp:inline>
        </w:drawing>
      </w:r>
    </w:p>
    <w:p w:rsidR="00827FAD" w:rsidRDefault="00827FAD" w:rsidP="001C7ADA">
      <w:pPr>
        <w:spacing w:line="360" w:lineRule="auto"/>
      </w:pPr>
      <w:r>
        <w:t>Hiển thị màn hình dưới đây:</w:t>
      </w:r>
    </w:p>
    <w:p w:rsidR="00827FAD" w:rsidRDefault="00827FAD" w:rsidP="00827FAD">
      <w:pPr>
        <w:spacing w:line="360" w:lineRule="auto"/>
        <w:jc w:val="center"/>
      </w:pPr>
      <w:r>
        <w:rPr>
          <w:noProof/>
        </w:rPr>
        <w:lastRenderedPageBreak/>
        <w:drawing>
          <wp:inline distT="0" distB="0" distL="0" distR="0" wp14:anchorId="73F334B2" wp14:editId="631C857A">
            <wp:extent cx="5943600" cy="3670935"/>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3670935"/>
                    </a:xfrm>
                    <a:prstGeom prst="rect">
                      <a:avLst/>
                    </a:prstGeom>
                  </pic:spPr>
                </pic:pic>
              </a:graphicData>
            </a:graphic>
          </wp:inline>
        </w:drawing>
      </w:r>
    </w:p>
    <w:p w:rsidR="00827FAD" w:rsidRDefault="00827FAD" w:rsidP="00827FAD">
      <w:pPr>
        <w:spacing w:line="360" w:lineRule="auto"/>
      </w:pPr>
      <w:r>
        <w:t>Cập nhật kết quả đã xử lý xong hay chưa xử lý xong, thời gian hoàn thành và gửi thông báo đến người tham gia, click vào Cập nhật kết quả để lưu lại trạng thái xử lý của công văn.</w:t>
      </w:r>
    </w:p>
    <w:p w:rsidR="001104F9" w:rsidRPr="00C0010D" w:rsidRDefault="001104F9" w:rsidP="00827FAD">
      <w:pPr>
        <w:spacing w:line="360" w:lineRule="auto"/>
      </w:pPr>
      <w:bookmarkStart w:id="0" w:name="_GoBack"/>
      <w:r>
        <w:rPr>
          <w:noProof/>
        </w:rPr>
        <w:lastRenderedPageBreak/>
        <w:drawing>
          <wp:inline distT="0" distB="0" distL="0" distR="0" wp14:anchorId="6DAD3EE0" wp14:editId="2B2C364A">
            <wp:extent cx="5943600" cy="4106545"/>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4106545"/>
                    </a:xfrm>
                    <a:prstGeom prst="rect">
                      <a:avLst/>
                    </a:prstGeom>
                  </pic:spPr>
                </pic:pic>
              </a:graphicData>
            </a:graphic>
          </wp:inline>
        </w:drawing>
      </w:r>
      <w:bookmarkEnd w:id="0"/>
    </w:p>
    <w:p w:rsidR="00416889" w:rsidRPr="00416889" w:rsidRDefault="00416889" w:rsidP="001C7ADA">
      <w:pPr>
        <w:spacing w:line="360" w:lineRule="auto"/>
      </w:pPr>
    </w:p>
    <w:sectPr w:rsidR="00416889" w:rsidRPr="00416889" w:rsidSect="00A845AB">
      <w:pgSz w:w="12240" w:h="15840"/>
      <w:pgMar w:top="1418" w:right="1134"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2438"/>
    <w:multiLevelType w:val="multilevel"/>
    <w:tmpl w:val="6CC8B760"/>
    <w:lvl w:ilvl="0">
      <w:start w:val="1"/>
      <w:numFmt w:val="bullet"/>
      <w:lvlText w:val=""/>
      <w:lvlJc w:val="left"/>
      <w:pPr>
        <w:ind w:left="720" w:hanging="360"/>
      </w:pPr>
      <w:rPr>
        <w:rFonts w:ascii="Symbol" w:hAnsi="Symbol" w:hint="default"/>
        <w:b/>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82744D"/>
    <w:multiLevelType w:val="hybridMultilevel"/>
    <w:tmpl w:val="FA0C3958"/>
    <w:lvl w:ilvl="0" w:tplc="13D2E80A">
      <w:numFmt w:val="bullet"/>
      <w:lvlText w:val="-"/>
      <w:lvlJc w:val="left"/>
      <w:pPr>
        <w:ind w:left="720" w:hanging="360"/>
      </w:pPr>
      <w:rPr>
        <w:rFonts w:ascii="Times New Roman" w:eastAsiaTheme="minorHAnsi"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D66FB"/>
    <w:multiLevelType w:val="hybridMultilevel"/>
    <w:tmpl w:val="E9B8B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FE7742"/>
    <w:multiLevelType w:val="hybridMultilevel"/>
    <w:tmpl w:val="1D7694B4"/>
    <w:lvl w:ilvl="0" w:tplc="264ED8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90EAD"/>
    <w:multiLevelType w:val="singleLevel"/>
    <w:tmpl w:val="8F3A25C0"/>
    <w:lvl w:ilvl="0">
      <w:numFmt w:val="bullet"/>
      <w:lvlText w:val="•"/>
      <w:lvlJc w:val="left"/>
      <w:pPr>
        <w:ind w:left="420" w:hanging="360"/>
      </w:pPr>
    </w:lvl>
  </w:abstractNum>
  <w:abstractNum w:abstractNumId="5">
    <w:nsid w:val="22B4021F"/>
    <w:multiLevelType w:val="hybridMultilevel"/>
    <w:tmpl w:val="6ABAD0D4"/>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nsid w:val="22DD2782"/>
    <w:multiLevelType w:val="hybridMultilevel"/>
    <w:tmpl w:val="5660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0F5BDB"/>
    <w:multiLevelType w:val="hybridMultilevel"/>
    <w:tmpl w:val="496E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B510BF"/>
    <w:multiLevelType w:val="hybridMultilevel"/>
    <w:tmpl w:val="2E32B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FD5222"/>
    <w:multiLevelType w:val="hybridMultilevel"/>
    <w:tmpl w:val="51FCAD68"/>
    <w:lvl w:ilvl="0" w:tplc="D50472A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6C1FB4"/>
    <w:multiLevelType w:val="hybridMultilevel"/>
    <w:tmpl w:val="6492A326"/>
    <w:lvl w:ilvl="0" w:tplc="F9745CDC">
      <w:numFmt w:val="bullet"/>
      <w:lvlText w:val="-"/>
      <w:lvlJc w:val="left"/>
      <w:pPr>
        <w:ind w:left="717" w:hanging="360"/>
      </w:pPr>
      <w:rPr>
        <w:rFonts w:ascii="Tahoma" w:eastAsiaTheme="minorHAnsi" w:hAnsi="Tahoma" w:cs="Tahoma"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3A870507"/>
    <w:multiLevelType w:val="hybridMultilevel"/>
    <w:tmpl w:val="886CF676"/>
    <w:lvl w:ilvl="0" w:tplc="04090001">
      <w:start w:val="1"/>
      <w:numFmt w:val="bullet"/>
      <w:lvlText w:val=""/>
      <w:lvlJc w:val="left"/>
      <w:pPr>
        <w:ind w:left="1077" w:hanging="360"/>
      </w:pPr>
      <w:rPr>
        <w:rFonts w:ascii="Symbol" w:hAnsi="Symbol" w:hint="default"/>
      </w:rPr>
    </w:lvl>
    <w:lvl w:ilvl="1" w:tplc="04090001">
      <w:start w:val="1"/>
      <w:numFmt w:val="bullet"/>
      <w:lvlText w:val=""/>
      <w:lvlJc w:val="left"/>
      <w:pPr>
        <w:ind w:left="1797" w:hanging="360"/>
      </w:pPr>
      <w:rPr>
        <w:rFonts w:ascii="Symbol" w:hAnsi="Symbol"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nsid w:val="40594EA3"/>
    <w:multiLevelType w:val="singleLevel"/>
    <w:tmpl w:val="1DD86FA4"/>
    <w:lvl w:ilvl="0">
      <w:numFmt w:val="bullet"/>
      <w:lvlText w:val="▪"/>
      <w:lvlJc w:val="left"/>
      <w:pPr>
        <w:ind w:left="420" w:hanging="360"/>
      </w:pPr>
    </w:lvl>
  </w:abstractNum>
  <w:abstractNum w:abstractNumId="13">
    <w:nsid w:val="41297A7F"/>
    <w:multiLevelType w:val="hybridMultilevel"/>
    <w:tmpl w:val="73561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3418F0"/>
    <w:multiLevelType w:val="hybridMultilevel"/>
    <w:tmpl w:val="A9AA88F8"/>
    <w:lvl w:ilvl="0" w:tplc="D50472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6339E6"/>
    <w:multiLevelType w:val="singleLevel"/>
    <w:tmpl w:val="04090001"/>
    <w:lvl w:ilvl="0">
      <w:start w:val="1"/>
      <w:numFmt w:val="bullet"/>
      <w:lvlText w:val=""/>
      <w:lvlJc w:val="left"/>
      <w:pPr>
        <w:ind w:left="720" w:hanging="360"/>
      </w:pPr>
      <w:rPr>
        <w:rFonts w:ascii="Symbol" w:hAnsi="Symbol" w:hint="default"/>
      </w:rPr>
    </w:lvl>
  </w:abstractNum>
  <w:abstractNum w:abstractNumId="16">
    <w:nsid w:val="45BA4202"/>
    <w:multiLevelType w:val="hybridMultilevel"/>
    <w:tmpl w:val="C5AE49BC"/>
    <w:lvl w:ilvl="0" w:tplc="AFDE5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90782C"/>
    <w:multiLevelType w:val="hybridMultilevel"/>
    <w:tmpl w:val="90BE5B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6A3E6F"/>
    <w:multiLevelType w:val="hybridMultilevel"/>
    <w:tmpl w:val="350212E0"/>
    <w:lvl w:ilvl="0" w:tplc="EC16BA4A">
      <w:numFmt w:val="bullet"/>
      <w:lvlText w:val="-"/>
      <w:lvlJc w:val="left"/>
      <w:pPr>
        <w:ind w:left="720" w:hanging="360"/>
      </w:pPr>
      <w:rPr>
        <w:rFonts w:ascii="Times New Roman" w:eastAsiaTheme="minorHAnsi"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D7528E"/>
    <w:multiLevelType w:val="hybridMultilevel"/>
    <w:tmpl w:val="C380A7B4"/>
    <w:lvl w:ilvl="0" w:tplc="F0CC4F02">
      <w:numFmt w:val="bullet"/>
      <w:lvlText w:val="•"/>
      <w:lvlJc w:val="left"/>
      <w:pPr>
        <w:ind w:left="1434" w:hanging="360"/>
      </w:pPr>
      <w:rPr>
        <w:rFonts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20">
    <w:nsid w:val="56123838"/>
    <w:multiLevelType w:val="singleLevel"/>
    <w:tmpl w:val="F0CC4F02"/>
    <w:lvl w:ilvl="0">
      <w:numFmt w:val="bullet"/>
      <w:lvlText w:val="•"/>
      <w:lvlJc w:val="left"/>
      <w:pPr>
        <w:ind w:left="450" w:hanging="360"/>
      </w:pPr>
    </w:lvl>
  </w:abstractNum>
  <w:abstractNum w:abstractNumId="21">
    <w:nsid w:val="59072CD8"/>
    <w:multiLevelType w:val="hybridMultilevel"/>
    <w:tmpl w:val="3DF8D624"/>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2">
    <w:nsid w:val="7D48786C"/>
    <w:multiLevelType w:val="multilevel"/>
    <w:tmpl w:val="5F34DD24"/>
    <w:lvl w:ilvl="0">
      <w:start w:val="1"/>
      <w:numFmt w:val="bullet"/>
      <w:lvlText w:val=""/>
      <w:lvlJc w:val="left"/>
      <w:pPr>
        <w:ind w:left="720" w:hanging="360"/>
      </w:pPr>
      <w:rPr>
        <w:rFonts w:ascii="Symbol" w:hAnsi="Symbol" w:hint="default"/>
        <w:b/>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F7E5E3F"/>
    <w:multiLevelType w:val="hybridMultilevel"/>
    <w:tmpl w:val="EC283E80"/>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num w:numId="1">
    <w:abstractNumId w:val="17"/>
  </w:num>
  <w:num w:numId="2">
    <w:abstractNumId w:val="7"/>
  </w:num>
  <w:num w:numId="3">
    <w:abstractNumId w:val="13"/>
  </w:num>
  <w:num w:numId="4">
    <w:abstractNumId w:val="2"/>
  </w:num>
  <w:num w:numId="5">
    <w:abstractNumId w:val="15"/>
  </w:num>
  <w:num w:numId="6">
    <w:abstractNumId w:val="15"/>
  </w:num>
  <w:num w:numId="7">
    <w:abstractNumId w:val="15"/>
  </w:num>
  <w:num w:numId="8">
    <w:abstractNumId w:val="3"/>
  </w:num>
  <w:num w:numId="9">
    <w:abstractNumId w:val="20"/>
  </w:num>
  <w:num w:numId="10">
    <w:abstractNumId w:val="20"/>
    <w:lvlOverride w:ilvl="0">
      <w:startOverride w:val="1"/>
    </w:lvlOverride>
  </w:num>
  <w:num w:numId="11">
    <w:abstractNumId w:val="1"/>
  </w:num>
  <w:num w:numId="12">
    <w:abstractNumId w:val="18"/>
  </w:num>
  <w:num w:numId="13">
    <w:abstractNumId w:val="22"/>
  </w:num>
  <w:num w:numId="14">
    <w:abstractNumId w:val="12"/>
    <w:lvlOverride w:ilvl="0">
      <w:startOverride w:val="1"/>
    </w:lvlOverride>
  </w:num>
  <w:num w:numId="15">
    <w:abstractNumId w:val="4"/>
    <w:lvlOverride w:ilvl="0">
      <w:startOverride w:val="1"/>
    </w:lvlOverride>
  </w:num>
  <w:num w:numId="16">
    <w:abstractNumId w:val="0"/>
  </w:num>
  <w:num w:numId="17">
    <w:abstractNumId w:val="5"/>
  </w:num>
  <w:num w:numId="18">
    <w:abstractNumId w:val="10"/>
  </w:num>
  <w:num w:numId="19">
    <w:abstractNumId w:val="19"/>
  </w:num>
  <w:num w:numId="20">
    <w:abstractNumId w:val="11"/>
  </w:num>
  <w:num w:numId="21">
    <w:abstractNumId w:val="21"/>
  </w:num>
  <w:num w:numId="22">
    <w:abstractNumId w:val="23"/>
  </w:num>
  <w:num w:numId="23">
    <w:abstractNumId w:val="8"/>
  </w:num>
  <w:num w:numId="24">
    <w:abstractNumId w:val="16"/>
  </w:num>
  <w:num w:numId="25">
    <w:abstractNumId w:val="6"/>
  </w:num>
  <w:num w:numId="26">
    <w:abstractNumId w:val="1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5AB"/>
    <w:rsid w:val="00050958"/>
    <w:rsid w:val="000A6F86"/>
    <w:rsid w:val="000D7688"/>
    <w:rsid w:val="001104F9"/>
    <w:rsid w:val="00120B4D"/>
    <w:rsid w:val="00131EE6"/>
    <w:rsid w:val="00145E5C"/>
    <w:rsid w:val="001463B1"/>
    <w:rsid w:val="001C4821"/>
    <w:rsid w:val="001C7ADA"/>
    <w:rsid w:val="001F7E19"/>
    <w:rsid w:val="00232EEE"/>
    <w:rsid w:val="002C2355"/>
    <w:rsid w:val="003022C2"/>
    <w:rsid w:val="003A2020"/>
    <w:rsid w:val="003B33B8"/>
    <w:rsid w:val="003F1F2A"/>
    <w:rsid w:val="00416889"/>
    <w:rsid w:val="0043230E"/>
    <w:rsid w:val="00463480"/>
    <w:rsid w:val="004B4270"/>
    <w:rsid w:val="005B6D7A"/>
    <w:rsid w:val="005C600A"/>
    <w:rsid w:val="006121C2"/>
    <w:rsid w:val="00636C6A"/>
    <w:rsid w:val="007C6079"/>
    <w:rsid w:val="007D50BE"/>
    <w:rsid w:val="0080139F"/>
    <w:rsid w:val="0080397A"/>
    <w:rsid w:val="00827DE0"/>
    <w:rsid w:val="00827FAD"/>
    <w:rsid w:val="00835A91"/>
    <w:rsid w:val="008A2606"/>
    <w:rsid w:val="0094563C"/>
    <w:rsid w:val="00980420"/>
    <w:rsid w:val="009837E7"/>
    <w:rsid w:val="009A567E"/>
    <w:rsid w:val="00A52578"/>
    <w:rsid w:val="00A845AB"/>
    <w:rsid w:val="00B147D2"/>
    <w:rsid w:val="00BB5B96"/>
    <w:rsid w:val="00BD2D31"/>
    <w:rsid w:val="00C0010D"/>
    <w:rsid w:val="00C7373F"/>
    <w:rsid w:val="00CC3AB3"/>
    <w:rsid w:val="00CE272D"/>
    <w:rsid w:val="00D14E06"/>
    <w:rsid w:val="00D761A6"/>
    <w:rsid w:val="00D84555"/>
    <w:rsid w:val="00E65271"/>
    <w:rsid w:val="00EB116A"/>
    <w:rsid w:val="00F3456F"/>
    <w:rsid w:val="00F66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03EEF8-062D-48F4-BDB2-32CAE853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5AB"/>
    <w:rPr>
      <w:rFonts w:ascii="Times New Roman" w:hAnsi="Times New Roman"/>
      <w:color w:val="000000" w:themeColor="text1"/>
      <w:sz w:val="26"/>
    </w:rPr>
  </w:style>
  <w:style w:type="paragraph" w:styleId="Heading1">
    <w:name w:val="heading 1"/>
    <w:basedOn w:val="Normal"/>
    <w:next w:val="Normal"/>
    <w:link w:val="Heading1Char"/>
    <w:uiPriority w:val="9"/>
    <w:qFormat/>
    <w:rsid w:val="00A845AB"/>
    <w:pPr>
      <w:keepNext/>
      <w:keepLines/>
      <w:spacing w:before="240" w:after="0"/>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A845AB"/>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5AB"/>
    <w:rPr>
      <w:rFonts w:ascii="Times New Roman" w:eastAsiaTheme="majorEastAsia" w:hAnsi="Times New Roman" w:cstheme="majorBidi"/>
      <w:color w:val="000000" w:themeColor="text1"/>
      <w:sz w:val="28"/>
      <w:szCs w:val="32"/>
    </w:rPr>
  </w:style>
  <w:style w:type="character" w:customStyle="1" w:styleId="Heading2Char">
    <w:name w:val="Heading 2 Char"/>
    <w:basedOn w:val="DefaultParagraphFont"/>
    <w:link w:val="Heading2"/>
    <w:uiPriority w:val="9"/>
    <w:rsid w:val="00A845AB"/>
    <w:rPr>
      <w:rFonts w:ascii="Times New Roman" w:eastAsiaTheme="majorEastAsia" w:hAnsi="Times New Roman" w:cstheme="majorBidi"/>
      <w:color w:val="000000" w:themeColor="text1"/>
      <w:sz w:val="26"/>
      <w:szCs w:val="26"/>
    </w:rPr>
  </w:style>
  <w:style w:type="paragraph" w:styleId="ListParagraph">
    <w:name w:val="List Paragraph"/>
    <w:basedOn w:val="Normal"/>
    <w:uiPriority w:val="34"/>
    <w:qFormat/>
    <w:rsid w:val="00A845AB"/>
    <w:pPr>
      <w:ind w:left="720"/>
      <w:contextualSpacing/>
    </w:pPr>
  </w:style>
  <w:style w:type="paragraph" w:styleId="BalloonText">
    <w:name w:val="Balloon Text"/>
    <w:basedOn w:val="Normal"/>
    <w:link w:val="BalloonTextChar"/>
    <w:uiPriority w:val="99"/>
    <w:semiHidden/>
    <w:unhideWhenUsed/>
    <w:rsid w:val="00146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3B1"/>
    <w:rPr>
      <w:rFonts w:ascii="Tahoma" w:hAnsi="Tahoma" w:cs="Tahoma"/>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8</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Vss</dc:creator>
  <cp:lastModifiedBy>MSI</cp:lastModifiedBy>
  <cp:revision>8</cp:revision>
  <dcterms:created xsi:type="dcterms:W3CDTF">2021-07-22T09:10:00Z</dcterms:created>
  <dcterms:modified xsi:type="dcterms:W3CDTF">2021-11-10T08:42:00Z</dcterms:modified>
</cp:coreProperties>
</file>